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36E" w:rsidRDefault="00B3331F" w:rsidP="007178ED">
      <w:pPr>
        <w:jc w:val="center"/>
        <w:rPr>
          <w:b/>
          <w:color w:val="7030A0"/>
          <w:sz w:val="40"/>
          <w:szCs w:val="40"/>
        </w:rPr>
      </w:pPr>
      <w:r w:rsidRPr="00DA24F0">
        <w:rPr>
          <w:b/>
          <w:color w:val="7030A0"/>
          <w:sz w:val="40"/>
          <w:szCs w:val="40"/>
        </w:rPr>
        <w:t>HARMONOGRAM DNI</w:t>
      </w:r>
      <w:r w:rsidR="007178ED">
        <w:rPr>
          <w:b/>
          <w:color w:val="7030A0"/>
          <w:sz w:val="40"/>
          <w:szCs w:val="40"/>
        </w:rPr>
        <w:t xml:space="preserve"> WOLNYCH OD ZAJĘĆ DYDAKTYCZNYCH</w:t>
      </w:r>
      <w:r w:rsidR="000069E1">
        <w:rPr>
          <w:b/>
          <w:color w:val="7030A0"/>
          <w:sz w:val="40"/>
          <w:szCs w:val="40"/>
        </w:rPr>
        <w:t xml:space="preserve"> W ROKU SZKOLNYM 2024/2025</w:t>
      </w:r>
    </w:p>
    <w:p w:rsidR="007178ED" w:rsidRPr="00DA24F0" w:rsidRDefault="007178ED" w:rsidP="00B3331F">
      <w:pPr>
        <w:jc w:val="center"/>
        <w:rPr>
          <w:b/>
          <w:color w:val="7030A0"/>
          <w:sz w:val="40"/>
          <w:szCs w:val="40"/>
        </w:rPr>
      </w:pPr>
    </w:p>
    <w:p w:rsidR="00C0236E" w:rsidRDefault="00C0236E" w:rsidP="00C0236E">
      <w:pPr>
        <w:tabs>
          <w:tab w:val="num" w:pos="720"/>
        </w:tabs>
        <w:jc w:val="both"/>
        <w:rPr>
          <w:b/>
        </w:rPr>
      </w:pPr>
      <w:r>
        <w:rPr>
          <w:b/>
        </w:rPr>
        <w:t>Podstawa prawna:</w:t>
      </w:r>
    </w:p>
    <w:p w:rsidR="007178ED" w:rsidRDefault="007178ED" w:rsidP="007178ED">
      <w:pPr>
        <w:pStyle w:val="dd"/>
        <w:shd w:val="clear" w:color="auto" w:fill="FFFFFF"/>
        <w:spacing w:after="0" w:afterAutospacing="0"/>
        <w:rPr>
          <w:i/>
        </w:rPr>
      </w:pPr>
      <w:r>
        <w:rPr>
          <w:i/>
        </w:rPr>
        <w:t>Ustawa z dnia 26 stycznia 1982 Karta Nauczyciela art. 74 (Dz. U 2024 poz. 986)</w:t>
      </w:r>
      <w:r w:rsidRPr="007178ED">
        <w:rPr>
          <w:i/>
        </w:rPr>
        <w:t xml:space="preserve"> </w:t>
      </w:r>
    </w:p>
    <w:p w:rsidR="007178ED" w:rsidRDefault="007178ED" w:rsidP="007178ED">
      <w:pPr>
        <w:pStyle w:val="dd"/>
        <w:shd w:val="clear" w:color="auto" w:fill="FFFFFF"/>
        <w:spacing w:after="0" w:afterAutospacing="0"/>
        <w:rPr>
          <w:i/>
        </w:rPr>
      </w:pPr>
    </w:p>
    <w:p w:rsidR="00C0236E" w:rsidRPr="005C6EA7" w:rsidRDefault="00C0236E" w:rsidP="00C0236E">
      <w:pPr>
        <w:pStyle w:val="Akapitzlist"/>
        <w:numPr>
          <w:ilvl w:val="0"/>
          <w:numId w:val="5"/>
        </w:numPr>
        <w:ind w:left="1353"/>
        <w:rPr>
          <w:sz w:val="52"/>
          <w:szCs w:val="52"/>
        </w:rPr>
      </w:pPr>
      <w:r>
        <w:rPr>
          <w:b/>
          <w:color w:val="31849B" w:themeColor="accent5" w:themeShade="BF"/>
          <w:sz w:val="52"/>
          <w:szCs w:val="52"/>
        </w:rPr>
        <w:t>14</w:t>
      </w:r>
      <w:r w:rsidRPr="005C6EA7">
        <w:rPr>
          <w:b/>
          <w:color w:val="31849B" w:themeColor="accent5" w:themeShade="BF"/>
          <w:sz w:val="52"/>
          <w:szCs w:val="52"/>
        </w:rPr>
        <w:t xml:space="preserve"> </w:t>
      </w:r>
      <w:r>
        <w:rPr>
          <w:b/>
          <w:color w:val="31849B" w:themeColor="accent5" w:themeShade="BF"/>
          <w:sz w:val="52"/>
          <w:szCs w:val="52"/>
        </w:rPr>
        <w:t>październik</w:t>
      </w:r>
      <w:r w:rsidRPr="005C6EA7">
        <w:rPr>
          <w:b/>
          <w:color w:val="31849B" w:themeColor="accent5" w:themeShade="BF"/>
          <w:sz w:val="52"/>
          <w:szCs w:val="52"/>
        </w:rPr>
        <w:t xml:space="preserve"> 2024 </w:t>
      </w:r>
      <w:r w:rsidRPr="00E04E0C">
        <w:rPr>
          <w:sz w:val="40"/>
          <w:szCs w:val="40"/>
        </w:rPr>
        <w:t>(</w:t>
      </w:r>
      <w:r>
        <w:rPr>
          <w:sz w:val="40"/>
          <w:szCs w:val="40"/>
        </w:rPr>
        <w:t>poniedziałek</w:t>
      </w:r>
      <w:r w:rsidRPr="00E04E0C">
        <w:rPr>
          <w:sz w:val="40"/>
          <w:szCs w:val="40"/>
        </w:rPr>
        <w:t>)</w:t>
      </w:r>
      <w:r w:rsidRPr="00E04E0C">
        <w:rPr>
          <w:b/>
          <w:color w:val="31849B" w:themeColor="accent5" w:themeShade="BF"/>
          <w:sz w:val="52"/>
          <w:szCs w:val="52"/>
        </w:rPr>
        <w:t xml:space="preserve"> </w:t>
      </w:r>
    </w:p>
    <w:p w:rsidR="00B3331F" w:rsidRDefault="00B3331F" w:rsidP="00B3331F">
      <w:pPr>
        <w:jc w:val="center"/>
        <w:rPr>
          <w:b/>
          <w:color w:val="002060"/>
          <w:sz w:val="36"/>
          <w:szCs w:val="36"/>
        </w:rPr>
      </w:pPr>
    </w:p>
    <w:p w:rsidR="007178ED" w:rsidRDefault="007178ED" w:rsidP="00B3331F">
      <w:pPr>
        <w:jc w:val="center"/>
        <w:rPr>
          <w:b/>
          <w:color w:val="002060"/>
          <w:sz w:val="36"/>
          <w:szCs w:val="36"/>
        </w:rPr>
      </w:pPr>
    </w:p>
    <w:p w:rsidR="007178ED" w:rsidRDefault="007178ED" w:rsidP="007178ED">
      <w:pPr>
        <w:jc w:val="center"/>
        <w:rPr>
          <w:b/>
          <w:color w:val="7030A0"/>
          <w:sz w:val="40"/>
          <w:szCs w:val="40"/>
        </w:rPr>
      </w:pPr>
      <w:r w:rsidRPr="00DA24F0">
        <w:rPr>
          <w:b/>
          <w:color w:val="7030A0"/>
          <w:sz w:val="40"/>
          <w:szCs w:val="40"/>
        </w:rPr>
        <w:t xml:space="preserve">HARMONOGRAM DNI WOLNYCH OD ZAJĘĆ </w:t>
      </w:r>
      <w:r w:rsidR="00F87A90">
        <w:rPr>
          <w:b/>
          <w:color w:val="7030A0"/>
          <w:sz w:val="40"/>
          <w:szCs w:val="40"/>
        </w:rPr>
        <w:t>DYDAKTYCZNO</w:t>
      </w:r>
      <w:r w:rsidRPr="00DA24F0">
        <w:rPr>
          <w:b/>
          <w:color w:val="7030A0"/>
          <w:sz w:val="40"/>
          <w:szCs w:val="40"/>
        </w:rPr>
        <w:t>-WY</w:t>
      </w:r>
      <w:r>
        <w:rPr>
          <w:b/>
          <w:color w:val="7030A0"/>
          <w:sz w:val="40"/>
          <w:szCs w:val="40"/>
        </w:rPr>
        <w:t>CHOWAWCZYCH W ROKU SZKOLNYM 2024/2025</w:t>
      </w:r>
    </w:p>
    <w:p w:rsidR="00B3331F" w:rsidRPr="00B3331F" w:rsidRDefault="00B3331F" w:rsidP="00B3331F">
      <w:pPr>
        <w:jc w:val="center"/>
        <w:rPr>
          <w:b/>
          <w:color w:val="002060"/>
          <w:sz w:val="36"/>
          <w:szCs w:val="36"/>
        </w:rPr>
      </w:pPr>
    </w:p>
    <w:p w:rsidR="00404471" w:rsidRPr="007178ED" w:rsidRDefault="00B3331F" w:rsidP="00B3331F">
      <w:pPr>
        <w:tabs>
          <w:tab w:val="num" w:pos="720"/>
        </w:tabs>
        <w:jc w:val="both"/>
        <w:rPr>
          <w:b/>
        </w:rPr>
      </w:pPr>
      <w:r>
        <w:rPr>
          <w:b/>
        </w:rPr>
        <w:t>Podstawa prawna:</w:t>
      </w:r>
    </w:p>
    <w:p w:rsidR="00B3331F" w:rsidRPr="00DB5168" w:rsidRDefault="00B3331F" w:rsidP="00DB5168">
      <w:pPr>
        <w:pStyle w:val="dd"/>
        <w:shd w:val="clear" w:color="auto" w:fill="FFFFFF"/>
        <w:spacing w:after="0" w:afterAutospacing="0"/>
        <w:rPr>
          <w:i/>
        </w:rPr>
      </w:pPr>
      <w:r w:rsidRPr="00DB5168">
        <w:rPr>
          <w:i/>
        </w:rPr>
        <w:t xml:space="preserve">Rozporządzenie </w:t>
      </w:r>
      <w:r w:rsidR="00DB5168" w:rsidRPr="00DB5168">
        <w:rPr>
          <w:i/>
        </w:rPr>
        <w:t>MEN z dnia 11 sierpnia 2017 r.</w:t>
      </w:r>
      <w:r w:rsidR="00DB5168">
        <w:rPr>
          <w:i/>
        </w:rPr>
        <w:t xml:space="preserve"> </w:t>
      </w:r>
      <w:r w:rsidR="00DB5168" w:rsidRPr="00DB5168">
        <w:rPr>
          <w:i/>
        </w:rPr>
        <w:t>w sprawie organizacji roku szkolnego Dz. U. poz. 1603 oraz z 2019 r. poz. 318 i 1093).</w:t>
      </w:r>
    </w:p>
    <w:p w:rsidR="00B3331F" w:rsidRDefault="00B3331F" w:rsidP="00B3331F">
      <w:pPr>
        <w:ind w:left="1860"/>
        <w:jc w:val="both"/>
      </w:pPr>
    </w:p>
    <w:p w:rsidR="00B3331F" w:rsidRPr="009E2E9C" w:rsidRDefault="00B3331F" w:rsidP="00B3331F">
      <w:pPr>
        <w:jc w:val="both"/>
        <w:rPr>
          <w:szCs w:val="28"/>
        </w:rPr>
      </w:pPr>
      <w:r w:rsidRPr="009E2E9C">
        <w:rPr>
          <w:szCs w:val="28"/>
        </w:rPr>
        <w:t xml:space="preserve">Na podstawie Rozporządzenia MEN dotyczącego organizacji roku szkolnego, w porozumieniu z RP oraz RR, ustalono następujące dni wolne od zajęć dydaktyczno-wychowawczych, </w:t>
      </w:r>
      <w:r w:rsidRPr="00FD20BB">
        <w:rPr>
          <w:b/>
          <w:szCs w:val="28"/>
        </w:rPr>
        <w:t>w trakcie których zapewniamy jedynie zajęcia opiekuńcze na świetlicy szkolnej, jednak w tych dniach nie będzie możliwości skorzystania z obiadów w stołówce szkolnej</w:t>
      </w:r>
      <w:r w:rsidRPr="009E2E9C">
        <w:rPr>
          <w:szCs w:val="28"/>
        </w:rPr>
        <w:t xml:space="preserve">:  </w:t>
      </w:r>
    </w:p>
    <w:p w:rsidR="00B23686" w:rsidRPr="005C6EA7" w:rsidRDefault="00B23686" w:rsidP="005C6EA7">
      <w:pPr>
        <w:rPr>
          <w:sz w:val="52"/>
          <w:szCs w:val="52"/>
        </w:rPr>
      </w:pPr>
    </w:p>
    <w:p w:rsidR="005C6EA7" w:rsidRPr="005C6EA7" w:rsidRDefault="00C62F97" w:rsidP="00E373F3">
      <w:pPr>
        <w:pStyle w:val="Akapitzlist"/>
        <w:numPr>
          <w:ilvl w:val="0"/>
          <w:numId w:val="5"/>
        </w:numPr>
        <w:ind w:left="1353"/>
        <w:rPr>
          <w:sz w:val="52"/>
          <w:szCs w:val="52"/>
        </w:rPr>
      </w:pPr>
      <w:r w:rsidRPr="005C6EA7">
        <w:rPr>
          <w:b/>
          <w:color w:val="31849B" w:themeColor="accent5" w:themeShade="BF"/>
          <w:sz w:val="52"/>
          <w:szCs w:val="52"/>
        </w:rPr>
        <w:t>0</w:t>
      </w:r>
      <w:r w:rsidR="007178ED">
        <w:rPr>
          <w:b/>
          <w:color w:val="31849B" w:themeColor="accent5" w:themeShade="BF"/>
          <w:sz w:val="52"/>
          <w:szCs w:val="52"/>
        </w:rPr>
        <w:t>2 maj</w:t>
      </w:r>
      <w:r w:rsidR="00F87A90">
        <w:rPr>
          <w:b/>
          <w:color w:val="31849B" w:themeColor="accent5" w:themeShade="BF"/>
          <w:sz w:val="52"/>
          <w:szCs w:val="52"/>
        </w:rPr>
        <w:t>a</w:t>
      </w:r>
      <w:r w:rsidR="007178ED">
        <w:rPr>
          <w:b/>
          <w:color w:val="31849B" w:themeColor="accent5" w:themeShade="BF"/>
          <w:sz w:val="52"/>
          <w:szCs w:val="52"/>
        </w:rPr>
        <w:t xml:space="preserve"> 2025</w:t>
      </w:r>
      <w:r w:rsidRPr="005C6EA7">
        <w:rPr>
          <w:b/>
          <w:color w:val="31849B" w:themeColor="accent5" w:themeShade="BF"/>
          <w:sz w:val="52"/>
          <w:szCs w:val="52"/>
        </w:rPr>
        <w:t xml:space="preserve"> </w:t>
      </w:r>
      <w:r w:rsidR="005C6EA7" w:rsidRPr="00E04E0C">
        <w:rPr>
          <w:sz w:val="40"/>
          <w:szCs w:val="40"/>
        </w:rPr>
        <w:t>(</w:t>
      </w:r>
      <w:r w:rsidR="007178ED">
        <w:rPr>
          <w:sz w:val="40"/>
          <w:szCs w:val="40"/>
        </w:rPr>
        <w:t>piątek</w:t>
      </w:r>
      <w:r w:rsidR="005C6EA7" w:rsidRPr="00E04E0C">
        <w:rPr>
          <w:sz w:val="40"/>
          <w:szCs w:val="40"/>
        </w:rPr>
        <w:t>)</w:t>
      </w:r>
      <w:r w:rsidR="005C6EA7" w:rsidRPr="00E04E0C">
        <w:rPr>
          <w:b/>
          <w:color w:val="31849B" w:themeColor="accent5" w:themeShade="BF"/>
          <w:sz w:val="52"/>
          <w:szCs w:val="52"/>
        </w:rPr>
        <w:t xml:space="preserve"> </w:t>
      </w:r>
    </w:p>
    <w:p w:rsidR="00E04E0C" w:rsidRPr="005C6EA7" w:rsidRDefault="007178ED" w:rsidP="00E373F3">
      <w:pPr>
        <w:pStyle w:val="Akapitzlist"/>
        <w:numPr>
          <w:ilvl w:val="0"/>
          <w:numId w:val="5"/>
        </w:numPr>
        <w:ind w:left="1353"/>
        <w:rPr>
          <w:sz w:val="52"/>
          <w:szCs w:val="52"/>
        </w:rPr>
      </w:pPr>
      <w:r>
        <w:rPr>
          <w:b/>
          <w:color w:val="31849B" w:themeColor="accent5" w:themeShade="BF"/>
          <w:sz w:val="52"/>
          <w:szCs w:val="52"/>
        </w:rPr>
        <w:t>13 maj</w:t>
      </w:r>
      <w:r w:rsidR="00F87A90">
        <w:rPr>
          <w:b/>
          <w:color w:val="31849B" w:themeColor="accent5" w:themeShade="BF"/>
          <w:sz w:val="52"/>
          <w:szCs w:val="52"/>
        </w:rPr>
        <w:t>a</w:t>
      </w:r>
      <w:r>
        <w:rPr>
          <w:b/>
          <w:color w:val="31849B" w:themeColor="accent5" w:themeShade="BF"/>
          <w:sz w:val="52"/>
          <w:szCs w:val="52"/>
        </w:rPr>
        <w:t xml:space="preserve"> 2025</w:t>
      </w:r>
      <w:r w:rsidR="00B23686" w:rsidRPr="005C6EA7">
        <w:rPr>
          <w:b/>
          <w:color w:val="31849B" w:themeColor="accent5" w:themeShade="BF"/>
          <w:sz w:val="52"/>
          <w:szCs w:val="52"/>
        </w:rPr>
        <w:t xml:space="preserve"> </w:t>
      </w:r>
      <w:r w:rsidR="00B23686" w:rsidRPr="005C6EA7">
        <w:rPr>
          <w:sz w:val="40"/>
          <w:szCs w:val="40"/>
        </w:rPr>
        <w:t>(wtorek)</w:t>
      </w:r>
      <w:r w:rsidR="00B23686" w:rsidRPr="005C6EA7">
        <w:rPr>
          <w:b/>
          <w:color w:val="31849B" w:themeColor="accent5" w:themeShade="BF"/>
          <w:sz w:val="52"/>
          <w:szCs w:val="52"/>
        </w:rPr>
        <w:t xml:space="preserve"> </w:t>
      </w:r>
      <w:r w:rsidR="00E04E0C" w:rsidRPr="005C6EA7">
        <w:rPr>
          <w:sz w:val="40"/>
          <w:szCs w:val="40"/>
        </w:rPr>
        <w:t xml:space="preserve">E8- </w:t>
      </w:r>
      <w:r w:rsidR="00CF2C39" w:rsidRPr="005C6EA7">
        <w:rPr>
          <w:sz w:val="40"/>
          <w:szCs w:val="40"/>
        </w:rPr>
        <w:t xml:space="preserve"> j. polski</w:t>
      </w:r>
    </w:p>
    <w:p w:rsidR="00CF2C39" w:rsidRPr="00E04E0C" w:rsidRDefault="007178ED" w:rsidP="00E04E0C">
      <w:pPr>
        <w:pStyle w:val="Akapitzlist"/>
        <w:numPr>
          <w:ilvl w:val="0"/>
          <w:numId w:val="5"/>
        </w:numPr>
        <w:ind w:left="1353"/>
        <w:rPr>
          <w:sz w:val="52"/>
          <w:szCs w:val="52"/>
        </w:rPr>
      </w:pPr>
      <w:r>
        <w:rPr>
          <w:b/>
          <w:color w:val="31849B" w:themeColor="accent5" w:themeShade="BF"/>
          <w:sz w:val="52"/>
          <w:szCs w:val="52"/>
        </w:rPr>
        <w:t>14 maj</w:t>
      </w:r>
      <w:r w:rsidR="00F87A90">
        <w:rPr>
          <w:b/>
          <w:color w:val="31849B" w:themeColor="accent5" w:themeShade="BF"/>
          <w:sz w:val="52"/>
          <w:szCs w:val="52"/>
        </w:rPr>
        <w:t>a</w:t>
      </w:r>
      <w:r>
        <w:rPr>
          <w:b/>
          <w:color w:val="31849B" w:themeColor="accent5" w:themeShade="BF"/>
          <w:sz w:val="52"/>
          <w:szCs w:val="52"/>
        </w:rPr>
        <w:t xml:space="preserve"> 2025</w:t>
      </w:r>
      <w:r w:rsidR="00CF2C39" w:rsidRPr="00E04E0C">
        <w:rPr>
          <w:b/>
          <w:color w:val="31849B" w:themeColor="accent5" w:themeShade="BF"/>
          <w:sz w:val="52"/>
          <w:szCs w:val="52"/>
        </w:rPr>
        <w:t xml:space="preserve"> </w:t>
      </w:r>
      <w:r w:rsidR="00CF2C39" w:rsidRPr="00E04E0C">
        <w:rPr>
          <w:sz w:val="40"/>
          <w:szCs w:val="40"/>
        </w:rPr>
        <w:t xml:space="preserve">(środa) </w:t>
      </w:r>
      <w:r w:rsidR="00E04E0C" w:rsidRPr="00E04E0C">
        <w:rPr>
          <w:sz w:val="40"/>
          <w:szCs w:val="40"/>
        </w:rPr>
        <w:t xml:space="preserve">E8- </w:t>
      </w:r>
      <w:r w:rsidR="00CF2C39" w:rsidRPr="00E04E0C">
        <w:rPr>
          <w:sz w:val="40"/>
          <w:szCs w:val="40"/>
        </w:rPr>
        <w:t xml:space="preserve"> matematyka</w:t>
      </w:r>
    </w:p>
    <w:p w:rsidR="00CF2C39" w:rsidRPr="00E04E0C" w:rsidRDefault="007178ED" w:rsidP="00E04E0C">
      <w:pPr>
        <w:pStyle w:val="Akapitzlist"/>
        <w:numPr>
          <w:ilvl w:val="0"/>
          <w:numId w:val="5"/>
        </w:numPr>
        <w:ind w:left="1353"/>
        <w:rPr>
          <w:sz w:val="52"/>
          <w:szCs w:val="52"/>
        </w:rPr>
      </w:pPr>
      <w:r>
        <w:rPr>
          <w:b/>
          <w:color w:val="31849B" w:themeColor="accent5" w:themeShade="BF"/>
          <w:sz w:val="52"/>
          <w:szCs w:val="52"/>
        </w:rPr>
        <w:t>15 maj</w:t>
      </w:r>
      <w:r w:rsidR="00F87A90">
        <w:rPr>
          <w:b/>
          <w:color w:val="31849B" w:themeColor="accent5" w:themeShade="BF"/>
          <w:sz w:val="52"/>
          <w:szCs w:val="52"/>
        </w:rPr>
        <w:t>a</w:t>
      </w:r>
      <w:r>
        <w:rPr>
          <w:b/>
          <w:color w:val="31849B" w:themeColor="accent5" w:themeShade="BF"/>
          <w:sz w:val="52"/>
          <w:szCs w:val="52"/>
        </w:rPr>
        <w:t xml:space="preserve"> 2025</w:t>
      </w:r>
      <w:r w:rsidR="00CF2C39" w:rsidRPr="00E04E0C">
        <w:rPr>
          <w:b/>
          <w:color w:val="31849B" w:themeColor="accent5" w:themeShade="BF"/>
          <w:sz w:val="52"/>
          <w:szCs w:val="52"/>
        </w:rPr>
        <w:t xml:space="preserve"> </w:t>
      </w:r>
      <w:r w:rsidR="00CF2C39" w:rsidRPr="00E04E0C">
        <w:rPr>
          <w:sz w:val="40"/>
          <w:szCs w:val="40"/>
        </w:rPr>
        <w:t>(czwartek)</w:t>
      </w:r>
      <w:r w:rsidR="00CF2C39" w:rsidRPr="00E04E0C">
        <w:rPr>
          <w:b/>
          <w:color w:val="31849B" w:themeColor="accent5" w:themeShade="BF"/>
          <w:sz w:val="52"/>
          <w:szCs w:val="52"/>
        </w:rPr>
        <w:t xml:space="preserve"> </w:t>
      </w:r>
      <w:r w:rsidR="00E04E0C" w:rsidRPr="00E04E0C">
        <w:rPr>
          <w:sz w:val="36"/>
          <w:szCs w:val="36"/>
        </w:rPr>
        <w:t xml:space="preserve">E8 - </w:t>
      </w:r>
      <w:r w:rsidR="00CF2C39" w:rsidRPr="00E04E0C">
        <w:rPr>
          <w:sz w:val="36"/>
          <w:szCs w:val="36"/>
        </w:rPr>
        <w:t>język obcy</w:t>
      </w:r>
    </w:p>
    <w:p w:rsidR="00E11714" w:rsidRPr="003646E3" w:rsidRDefault="00842579" w:rsidP="00B3331F">
      <w:pPr>
        <w:pStyle w:val="Akapitzlist"/>
        <w:numPr>
          <w:ilvl w:val="0"/>
          <w:numId w:val="5"/>
        </w:numPr>
        <w:ind w:left="1353"/>
        <w:rPr>
          <w:sz w:val="52"/>
          <w:szCs w:val="52"/>
        </w:rPr>
      </w:pPr>
      <w:r>
        <w:rPr>
          <w:b/>
          <w:color w:val="31849B" w:themeColor="accent5" w:themeShade="BF"/>
          <w:sz w:val="52"/>
          <w:szCs w:val="52"/>
        </w:rPr>
        <w:t>20</w:t>
      </w:r>
      <w:r w:rsidR="00C62F97" w:rsidRPr="00C62F97">
        <w:rPr>
          <w:b/>
          <w:color w:val="31849B" w:themeColor="accent5" w:themeShade="BF"/>
          <w:sz w:val="52"/>
          <w:szCs w:val="52"/>
        </w:rPr>
        <w:t xml:space="preserve"> </w:t>
      </w:r>
      <w:r>
        <w:rPr>
          <w:b/>
          <w:color w:val="31849B" w:themeColor="accent5" w:themeShade="BF"/>
          <w:sz w:val="52"/>
          <w:szCs w:val="52"/>
        </w:rPr>
        <w:t>czerw</w:t>
      </w:r>
      <w:r w:rsidR="00F87A90">
        <w:rPr>
          <w:b/>
          <w:color w:val="31849B" w:themeColor="accent5" w:themeShade="BF"/>
          <w:sz w:val="52"/>
          <w:szCs w:val="52"/>
        </w:rPr>
        <w:t>ca</w:t>
      </w:r>
      <w:r>
        <w:rPr>
          <w:b/>
          <w:color w:val="31849B" w:themeColor="accent5" w:themeShade="BF"/>
          <w:sz w:val="52"/>
          <w:szCs w:val="52"/>
        </w:rPr>
        <w:t xml:space="preserve"> 2025</w:t>
      </w:r>
      <w:r w:rsidR="00CF2C39" w:rsidRPr="00C62F97">
        <w:rPr>
          <w:b/>
          <w:color w:val="31849B" w:themeColor="accent5" w:themeShade="BF"/>
          <w:sz w:val="52"/>
          <w:szCs w:val="52"/>
        </w:rPr>
        <w:t xml:space="preserve"> </w:t>
      </w:r>
      <w:r w:rsidR="00C62F97" w:rsidRPr="00B23686">
        <w:rPr>
          <w:sz w:val="40"/>
          <w:szCs w:val="40"/>
        </w:rPr>
        <w:t>(</w:t>
      </w:r>
      <w:r w:rsidR="006A68D4">
        <w:rPr>
          <w:sz w:val="40"/>
          <w:szCs w:val="40"/>
        </w:rPr>
        <w:t>piątek</w:t>
      </w:r>
      <w:r w:rsidR="00C62F97" w:rsidRPr="00B23686">
        <w:rPr>
          <w:sz w:val="40"/>
          <w:szCs w:val="40"/>
        </w:rPr>
        <w:t>)</w:t>
      </w:r>
    </w:p>
    <w:p w:rsidR="00B3331F" w:rsidRDefault="00B3331F">
      <w:bookmarkStart w:id="0" w:name="_GoBack"/>
      <w:bookmarkEnd w:id="0"/>
    </w:p>
    <w:sectPr w:rsidR="00B33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72ADF"/>
    <w:multiLevelType w:val="hybridMultilevel"/>
    <w:tmpl w:val="E348EC04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3F6672A3"/>
    <w:multiLevelType w:val="hybridMultilevel"/>
    <w:tmpl w:val="F5BE39E4"/>
    <w:lvl w:ilvl="0" w:tplc="5AF6F42A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" w15:restartNumberingAfterBreak="0">
    <w:nsid w:val="77D20C8F"/>
    <w:multiLevelType w:val="hybridMultilevel"/>
    <w:tmpl w:val="B25ACF88"/>
    <w:lvl w:ilvl="0" w:tplc="112C4282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  <w:sz w:val="52"/>
        <w:szCs w:val="5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775"/>
    <w:rsid w:val="000069E1"/>
    <w:rsid w:val="000152D7"/>
    <w:rsid w:val="00295D14"/>
    <w:rsid w:val="002A2DFB"/>
    <w:rsid w:val="003646E3"/>
    <w:rsid w:val="00404471"/>
    <w:rsid w:val="00435775"/>
    <w:rsid w:val="00500D73"/>
    <w:rsid w:val="005C6EA7"/>
    <w:rsid w:val="006A68D4"/>
    <w:rsid w:val="007178ED"/>
    <w:rsid w:val="00842579"/>
    <w:rsid w:val="008E178E"/>
    <w:rsid w:val="00941AD6"/>
    <w:rsid w:val="009A557F"/>
    <w:rsid w:val="009E2E9C"/>
    <w:rsid w:val="00B12F62"/>
    <w:rsid w:val="00B23686"/>
    <w:rsid w:val="00B3331F"/>
    <w:rsid w:val="00C0236E"/>
    <w:rsid w:val="00C62F97"/>
    <w:rsid w:val="00CF2C39"/>
    <w:rsid w:val="00DA24F0"/>
    <w:rsid w:val="00DB5168"/>
    <w:rsid w:val="00E04E0C"/>
    <w:rsid w:val="00E11714"/>
    <w:rsid w:val="00EC53AE"/>
    <w:rsid w:val="00F15E47"/>
    <w:rsid w:val="00F37DC0"/>
    <w:rsid w:val="00F87A90"/>
    <w:rsid w:val="00FD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1BAC7"/>
  <w15:docId w15:val="{4F5CBF83-6138-48E3-B8C8-A7349228D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331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2C39"/>
    <w:pPr>
      <w:ind w:left="720"/>
      <w:contextualSpacing/>
    </w:pPr>
  </w:style>
  <w:style w:type="paragraph" w:customStyle="1" w:styleId="dd">
    <w:name w:val="dd"/>
    <w:basedOn w:val="Normalny"/>
    <w:rsid w:val="00DB5168"/>
    <w:pPr>
      <w:spacing w:before="100" w:beforeAutospacing="1" w:after="100" w:afterAutospacing="1"/>
    </w:pPr>
    <w:rPr>
      <w:sz w:val="24"/>
    </w:rPr>
  </w:style>
  <w:style w:type="paragraph" w:customStyle="1" w:styleId="dpt">
    <w:name w:val="dpt"/>
    <w:basedOn w:val="Normalny"/>
    <w:rsid w:val="00DB5168"/>
    <w:pPr>
      <w:spacing w:before="100" w:beforeAutospacing="1" w:after="100" w:afterAutospacing="1"/>
    </w:pPr>
    <w:rPr>
      <w:sz w:val="24"/>
    </w:rPr>
  </w:style>
  <w:style w:type="paragraph" w:customStyle="1" w:styleId="dmo">
    <w:name w:val="dmo"/>
    <w:basedOn w:val="Normalny"/>
    <w:rsid w:val="00DB5168"/>
    <w:pPr>
      <w:spacing w:before="100" w:beforeAutospacing="1" w:after="100" w:afterAutospacing="1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8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8D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2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sekretariat</cp:lastModifiedBy>
  <cp:revision>24</cp:revision>
  <cp:lastPrinted>2022-09-12T13:37:00Z</cp:lastPrinted>
  <dcterms:created xsi:type="dcterms:W3CDTF">2013-09-12T12:40:00Z</dcterms:created>
  <dcterms:modified xsi:type="dcterms:W3CDTF">2024-10-08T11:44:00Z</dcterms:modified>
</cp:coreProperties>
</file>